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ED671" w14:textId="67E1F4A5" w:rsidR="000215AD" w:rsidRPr="00587A13" w:rsidRDefault="000215AD" w:rsidP="000215AD">
      <w:pPr>
        <w:jc w:val="right"/>
      </w:pPr>
      <w:r w:rsidRPr="00587A13">
        <w:t>Ének: Pálinkás Erzsébet</w:t>
      </w:r>
    </w:p>
    <w:p w14:paraId="08C58432" w14:textId="0656DF97" w:rsidR="000215AD" w:rsidRPr="00587A13" w:rsidRDefault="000215AD" w:rsidP="000215AD">
      <w:pPr>
        <w:jc w:val="right"/>
      </w:pPr>
      <w:proofErr w:type="spellStart"/>
      <w:r w:rsidRPr="00587A13">
        <w:t>Somoska</w:t>
      </w:r>
      <w:proofErr w:type="spellEnd"/>
      <w:r w:rsidRPr="00587A13">
        <w:t>, 2005.</w:t>
      </w:r>
    </w:p>
    <w:p w14:paraId="1C6D2F28" w14:textId="77777777" w:rsidR="000215AD" w:rsidRPr="00587A13" w:rsidRDefault="000215AD" w:rsidP="000215AD">
      <w:pPr>
        <w:jc w:val="right"/>
      </w:pPr>
      <w:r w:rsidRPr="00587A13">
        <w:t>Gyűjtő: Fábri Géza, Fábri-</w:t>
      </w:r>
      <w:proofErr w:type="spellStart"/>
      <w:r w:rsidRPr="00587A13">
        <w:t>Ivánovics</w:t>
      </w:r>
      <w:proofErr w:type="spellEnd"/>
      <w:r w:rsidRPr="00587A13">
        <w:t xml:space="preserve"> Tünde</w:t>
      </w:r>
    </w:p>
    <w:p w14:paraId="33823A49" w14:textId="77777777" w:rsidR="00455BAB" w:rsidRPr="00587A13" w:rsidRDefault="00455BAB" w:rsidP="000215AD">
      <w:pPr>
        <w:jc w:val="right"/>
      </w:pPr>
    </w:p>
    <w:p w14:paraId="553A1933" w14:textId="7390FCEF" w:rsidR="00455BAB" w:rsidRPr="00587A13" w:rsidRDefault="00455BAB" w:rsidP="003F13BB">
      <w:pPr>
        <w:rPr>
          <w:rFonts w:eastAsia="inherit"/>
          <w:color w:val="1C1E21"/>
        </w:rPr>
      </w:pPr>
    </w:p>
    <w:p w14:paraId="30A59F0A" w14:textId="77777777" w:rsidR="003F13BB" w:rsidRPr="00587A13" w:rsidRDefault="003F13BB" w:rsidP="003F13BB">
      <w:pPr>
        <w:rPr>
          <w:rFonts w:eastAsia="inherit"/>
          <w:color w:val="1C1E21"/>
        </w:rPr>
      </w:pPr>
    </w:p>
    <w:p w14:paraId="271840BD" w14:textId="04CA8DE2" w:rsidR="003F13BB" w:rsidRPr="0013768B" w:rsidRDefault="004D0D54" w:rsidP="003F13BB">
      <w:pPr>
        <w:rPr>
          <w:rFonts w:eastAsia="inherit"/>
          <w:color w:val="1C1E21"/>
        </w:rPr>
      </w:pPr>
      <w:proofErr w:type="spellStart"/>
      <w:r w:rsidRPr="0013768B">
        <w:rPr>
          <w:rFonts w:eastAsia="inherit"/>
          <w:color w:val="1C1E21"/>
        </w:rPr>
        <w:t>Kimënék</w:t>
      </w:r>
      <w:proofErr w:type="spellEnd"/>
      <w:r w:rsidRPr="0013768B">
        <w:rPr>
          <w:rFonts w:eastAsia="inherit"/>
          <w:color w:val="1C1E21"/>
        </w:rPr>
        <w:t xml:space="preserve"> a </w:t>
      </w:r>
      <w:proofErr w:type="spellStart"/>
      <w:r w:rsidRPr="0013768B">
        <w:rPr>
          <w:rFonts w:eastAsia="inherit"/>
          <w:color w:val="1C1E21"/>
        </w:rPr>
        <w:t>küskertëmbe</w:t>
      </w:r>
      <w:proofErr w:type="spellEnd"/>
    </w:p>
    <w:p w14:paraId="6F4CD82C" w14:textId="29AB0336" w:rsidR="004D0D54" w:rsidRPr="0013768B" w:rsidRDefault="004D0D54" w:rsidP="003F13BB">
      <w:pPr>
        <w:rPr>
          <w:rFonts w:eastAsia="inherit"/>
          <w:color w:val="1C1E21"/>
        </w:rPr>
      </w:pPr>
      <w:r w:rsidRPr="0013768B">
        <w:rPr>
          <w:rFonts w:eastAsia="inherit"/>
          <w:color w:val="1C1E21"/>
        </w:rPr>
        <w:t>Virágom látni</w:t>
      </w:r>
    </w:p>
    <w:p w14:paraId="760B3461" w14:textId="74D8B961" w:rsidR="004D0D54" w:rsidRPr="0013768B" w:rsidRDefault="004D0D54" w:rsidP="003F13BB">
      <w:pPr>
        <w:rPr>
          <w:rFonts w:eastAsia="inherit"/>
          <w:color w:val="1C1E21"/>
        </w:rPr>
      </w:pPr>
      <w:r w:rsidRPr="0013768B">
        <w:rPr>
          <w:rFonts w:eastAsia="inherit"/>
          <w:color w:val="1C1E21"/>
        </w:rPr>
        <w:t xml:space="preserve">S úgy </w:t>
      </w:r>
      <w:proofErr w:type="spellStart"/>
      <w:r w:rsidRPr="0013768B">
        <w:rPr>
          <w:rFonts w:eastAsia="inherit"/>
          <w:color w:val="1C1E21"/>
        </w:rPr>
        <w:t>leütte</w:t>
      </w:r>
      <w:proofErr w:type="spellEnd"/>
      <w:r w:rsidRPr="0013768B">
        <w:rPr>
          <w:rFonts w:eastAsia="inherit"/>
          <w:color w:val="1C1E21"/>
        </w:rPr>
        <w:t xml:space="preserve"> ’z őszi harmat</w:t>
      </w:r>
    </w:p>
    <w:p w14:paraId="13901F51" w14:textId="04874191" w:rsidR="004D0D54" w:rsidRPr="0013768B" w:rsidRDefault="004D0D54" w:rsidP="003F13BB">
      <w:pPr>
        <w:rPr>
          <w:rFonts w:eastAsia="inherit"/>
          <w:color w:val="1C1E21"/>
        </w:rPr>
      </w:pPr>
      <w:r w:rsidRPr="0013768B">
        <w:rPr>
          <w:rFonts w:eastAsia="inherit"/>
          <w:color w:val="1C1E21"/>
        </w:rPr>
        <w:t>Virágom színit</w:t>
      </w:r>
    </w:p>
    <w:p w14:paraId="2C95977C" w14:textId="77777777" w:rsidR="00E81829" w:rsidRPr="00587A13" w:rsidRDefault="00E81829" w:rsidP="003F13BB">
      <w:pPr>
        <w:rPr>
          <w:rFonts w:eastAsia="inherit"/>
          <w:color w:val="1C1E21"/>
        </w:rPr>
      </w:pPr>
    </w:p>
    <w:p w14:paraId="3789816B" w14:textId="4C146782" w:rsidR="00E81829" w:rsidRPr="00587A13" w:rsidRDefault="00E81829" w:rsidP="003F13BB">
      <w:pPr>
        <w:rPr>
          <w:rFonts w:eastAsia="inherit"/>
          <w:color w:val="1C1E21"/>
        </w:rPr>
      </w:pPr>
      <w:proofErr w:type="spellStart"/>
      <w:r w:rsidRPr="00587A13">
        <w:rPr>
          <w:rFonts w:eastAsia="inherit"/>
          <w:color w:val="1C1E21"/>
        </w:rPr>
        <w:t>Ritta</w:t>
      </w:r>
      <w:proofErr w:type="spellEnd"/>
      <w:r w:rsidRPr="00587A13">
        <w:rPr>
          <w:rFonts w:eastAsia="inherit"/>
          <w:color w:val="1C1E21"/>
        </w:rPr>
        <w:t xml:space="preserve"> sétál bús </w:t>
      </w:r>
      <w:proofErr w:type="spellStart"/>
      <w:r w:rsidRPr="00587A13">
        <w:rPr>
          <w:rFonts w:eastAsia="inherit"/>
          <w:color w:val="1C1E21"/>
        </w:rPr>
        <w:t>ger</w:t>
      </w:r>
      <w:proofErr w:type="spellEnd"/>
      <w:r w:rsidR="006E72CF" w:rsidRPr="00587A13">
        <w:rPr>
          <w:rFonts w:eastAsia="inherit"/>
          <w:color w:val="1C1E21"/>
        </w:rPr>
        <w:t>(l)</w:t>
      </w:r>
      <w:proofErr w:type="spellStart"/>
      <w:r w:rsidRPr="00587A13">
        <w:rPr>
          <w:rFonts w:eastAsia="inherit"/>
          <w:color w:val="1C1E21"/>
        </w:rPr>
        <w:t>ice</w:t>
      </w:r>
      <w:proofErr w:type="spellEnd"/>
    </w:p>
    <w:p w14:paraId="793F59EA" w14:textId="3A4125D6" w:rsidR="00E81829" w:rsidRPr="00587A13" w:rsidRDefault="00E81829" w:rsidP="003F13BB">
      <w:pPr>
        <w:rPr>
          <w:rFonts w:eastAsia="inherit"/>
          <w:color w:val="1C1E21"/>
        </w:rPr>
      </w:pPr>
      <w:r w:rsidRPr="00587A13">
        <w:rPr>
          <w:rFonts w:eastAsia="inherit"/>
          <w:color w:val="1C1E21"/>
        </w:rPr>
        <w:t>Sárga lábával</w:t>
      </w:r>
    </w:p>
    <w:p w14:paraId="133E2F4A" w14:textId="5C189F84" w:rsidR="00E81829" w:rsidRPr="00587A13" w:rsidRDefault="00E81829" w:rsidP="003F13BB">
      <w:pPr>
        <w:rPr>
          <w:rFonts w:eastAsia="inherit"/>
          <w:color w:val="1C1E21"/>
        </w:rPr>
      </w:pPr>
      <w:r w:rsidRPr="00587A13">
        <w:rPr>
          <w:rFonts w:eastAsia="inherit"/>
          <w:color w:val="1C1E21"/>
        </w:rPr>
        <w:t xml:space="preserve">Sárga lába, </w:t>
      </w:r>
      <w:proofErr w:type="spellStart"/>
      <w:r w:rsidRPr="00587A13">
        <w:rPr>
          <w:rFonts w:eastAsia="inherit"/>
          <w:color w:val="1C1E21"/>
        </w:rPr>
        <w:t>ződ</w:t>
      </w:r>
      <w:proofErr w:type="spellEnd"/>
      <w:r w:rsidRPr="00587A13">
        <w:rPr>
          <w:rFonts w:eastAsia="inherit"/>
          <w:color w:val="1C1E21"/>
        </w:rPr>
        <w:t xml:space="preserve"> a szárnya</w:t>
      </w:r>
    </w:p>
    <w:p w14:paraId="6DFF3642" w14:textId="161C2BF3" w:rsidR="00E81829" w:rsidRPr="00587A13" w:rsidRDefault="00E81829" w:rsidP="003F13BB">
      <w:pPr>
        <w:rPr>
          <w:rFonts w:eastAsia="inherit"/>
          <w:color w:val="1C1E21"/>
        </w:rPr>
      </w:pPr>
      <w:r w:rsidRPr="00587A13">
        <w:rPr>
          <w:rFonts w:eastAsia="inherit"/>
          <w:color w:val="1C1E21"/>
        </w:rPr>
        <w:t xml:space="preserve">Jaj, be </w:t>
      </w:r>
      <w:proofErr w:type="spellStart"/>
      <w:r w:rsidRPr="00587A13">
        <w:rPr>
          <w:rFonts w:eastAsia="inherit"/>
          <w:color w:val="1C1E21"/>
        </w:rPr>
        <w:t>gyöngy</w:t>
      </w:r>
      <w:r w:rsidR="0026161B" w:rsidRPr="00587A13">
        <w:rPr>
          <w:rFonts w:eastAsia="inherit"/>
          <w:color w:val="1C1E21"/>
        </w:rPr>
        <w:t>ë</w:t>
      </w:r>
      <w:r w:rsidRPr="00587A13">
        <w:rPr>
          <w:rFonts w:eastAsia="inherit"/>
          <w:color w:val="1C1E21"/>
        </w:rPr>
        <w:t>n</w:t>
      </w:r>
      <w:proofErr w:type="spellEnd"/>
      <w:r w:rsidRPr="00587A13">
        <w:rPr>
          <w:rFonts w:eastAsia="inherit"/>
          <w:color w:val="1C1E21"/>
        </w:rPr>
        <w:t xml:space="preserve"> járja</w:t>
      </w:r>
    </w:p>
    <w:p w14:paraId="5F74F6BA" w14:textId="77777777" w:rsidR="004D0D54" w:rsidRPr="00587A13" w:rsidRDefault="004D0D54" w:rsidP="003F13BB">
      <w:pPr>
        <w:rPr>
          <w:rFonts w:eastAsia="inherit"/>
          <w:color w:val="1C1E21"/>
        </w:rPr>
      </w:pPr>
    </w:p>
    <w:p w14:paraId="5FCFFDC5" w14:textId="77777777" w:rsidR="006A64A4" w:rsidRDefault="006A64A4" w:rsidP="003F13BB">
      <w:pPr>
        <w:rPr>
          <w:rFonts w:eastAsia="inherit"/>
          <w:color w:val="1C1E21"/>
        </w:rPr>
      </w:pPr>
    </w:p>
    <w:p w14:paraId="049079C1" w14:textId="77777777" w:rsidR="0026161B" w:rsidRDefault="0026161B" w:rsidP="003F13BB">
      <w:pPr>
        <w:rPr>
          <w:rFonts w:eastAsia="inherit"/>
          <w:color w:val="1C1E21"/>
        </w:rPr>
      </w:pPr>
    </w:p>
    <w:p w14:paraId="5B9FDF81" w14:textId="77777777" w:rsidR="004D0D54" w:rsidRDefault="004D0D54" w:rsidP="003F13BB"/>
    <w:p w14:paraId="5556F5A6" w14:textId="77777777" w:rsidR="005F7C40" w:rsidRDefault="005F7C40"/>
    <w:sectPr w:rsidR="005F7C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F7E"/>
    <w:rsid w:val="000215AD"/>
    <w:rsid w:val="0013768B"/>
    <w:rsid w:val="001A0F7E"/>
    <w:rsid w:val="002247D8"/>
    <w:rsid w:val="0026161B"/>
    <w:rsid w:val="003F13BB"/>
    <w:rsid w:val="00455BAB"/>
    <w:rsid w:val="004D0D54"/>
    <w:rsid w:val="00587A13"/>
    <w:rsid w:val="005F7C40"/>
    <w:rsid w:val="00621E38"/>
    <w:rsid w:val="006A64A4"/>
    <w:rsid w:val="006E72CF"/>
    <w:rsid w:val="0071236B"/>
    <w:rsid w:val="009A15F5"/>
    <w:rsid w:val="00DC25A3"/>
    <w:rsid w:val="00E81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F6EF3"/>
  <w15:chartTrackingRefBased/>
  <w15:docId w15:val="{0C928B5D-C485-4782-8504-84C4DF011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215A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1A0F7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1A0F7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A0F7E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A0F7E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1A0F7E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1A0F7E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1A0F7E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1A0F7E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1A0F7E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A0F7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A0F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A0F7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A0F7E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1A0F7E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1A0F7E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1A0F7E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1A0F7E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1A0F7E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1A0F7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1A0F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1A0F7E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1A0F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1A0F7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1A0F7E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1A0F7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1A0F7E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1A0F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1A0F7E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1A0F7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</Words>
  <Characters>226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2026-04-03T20:14:00Z</dcterms:created>
  <dcterms:modified xsi:type="dcterms:W3CDTF">2026-06-22T14:46:00Z</dcterms:modified>
</cp:coreProperties>
</file>